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6C35" w14:textId="6F54525C" w:rsidR="00542017" w:rsidRPr="00460C5E" w:rsidRDefault="005420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arabun" w:eastAsia="Sarabun" w:hAnsi="Sarabun" w:cstheme="minorBidi"/>
          <w:b/>
          <w:color w:val="000000"/>
          <w:sz w:val="34"/>
          <w:szCs w:val="34"/>
        </w:rPr>
      </w:pPr>
    </w:p>
    <w:tbl>
      <w:tblPr>
        <w:tblStyle w:val="a7"/>
        <w:tblW w:w="263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87"/>
        <w:gridCol w:w="2430"/>
        <w:gridCol w:w="1135"/>
        <w:gridCol w:w="12020"/>
        <w:gridCol w:w="2100"/>
        <w:gridCol w:w="2100"/>
        <w:gridCol w:w="2100"/>
        <w:gridCol w:w="2100"/>
      </w:tblGrid>
      <w:tr w:rsidR="00542017" w14:paraId="332C004B" w14:textId="77777777" w:rsidTr="006C7645">
        <w:trPr>
          <w:trHeight w:val="465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E1F2"/>
            <w:vAlign w:val="bottom"/>
          </w:tcPr>
          <w:p w14:paraId="33861CAC" w14:textId="77777777" w:rsidR="00542017" w:rsidRPr="007F70D1" w:rsidRDefault="00AB7AB7">
            <w:pPr>
              <w:spacing w:after="0" w:line="240" w:lineRule="auto"/>
              <w:rPr>
                <w:rFonts w:asciiTheme="minorHAnsi" w:eastAsia="Sarabun" w:hAnsiTheme="minorHAnsi" w:cs="Sarabun"/>
                <w:b/>
                <w:color w:val="000000"/>
                <w:sz w:val="34"/>
                <w:szCs w:val="34"/>
              </w:rPr>
            </w:pPr>
            <w:bookmarkStart w:id="0" w:name="_Hlk161647096"/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3B06D02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0F6BF73B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3BF8597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418D0B90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5B016B4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607D6612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45C1B43A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2F5C1D73" w14:textId="77777777" w:rsidTr="006C7645">
        <w:trPr>
          <w:trHeight w:val="465"/>
        </w:trPr>
        <w:tc>
          <w:tcPr>
            <w:tcW w:w="2637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3A141450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542017" w14:paraId="3FB54787" w14:textId="77777777" w:rsidTr="006C7645">
        <w:trPr>
          <w:trHeight w:val="465"/>
        </w:trPr>
        <w:tc>
          <w:tcPr>
            <w:tcW w:w="2637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7BE29D30" w14:textId="6CD621CD" w:rsidR="00542017" w:rsidRPr="00DC7740" w:rsidRDefault="00AB7AB7" w:rsidP="00AB7AB7">
            <w:pPr>
              <w:spacing w:after="0" w:line="240" w:lineRule="auto"/>
              <w:jc w:val="center"/>
              <w:rPr>
                <w:rFonts w:asciiTheme="minorHAnsi" w:eastAsia="Sarabun" w:hAnsiTheme="minorHAnsi" w:cstheme="minorBidi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ประจำปีงบประมาณ</w:t>
            </w: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 xml:space="preserve">2567 </w:t>
            </w: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สถานีตำรวจ</w:t>
            </w:r>
            <w:r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ภูธรคลองสิบสอง</w:t>
            </w:r>
            <w:r w:rsidR="00460C5E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ประจำ เดือน</w:t>
            </w:r>
            <w:r w:rsidR="00675A37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ธันวาคม</w:t>
            </w:r>
            <w:r w:rsidR="00460C5E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 xml:space="preserve"> </w:t>
            </w:r>
            <w:r w:rsidR="00460C5E"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พ</w:t>
            </w:r>
            <w:r w:rsidR="00460C5E"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.</w:t>
            </w:r>
            <w:r w:rsidR="00460C5E"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ศ</w:t>
            </w:r>
            <w:r w:rsidR="00460C5E"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.256</w:t>
            </w:r>
            <w:r w:rsidR="008E0ECC"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7</w:t>
            </w:r>
          </w:p>
        </w:tc>
      </w:tr>
      <w:tr w:rsidR="00542017" w14:paraId="18839E54" w14:textId="77777777" w:rsidTr="006C7645">
        <w:trPr>
          <w:trHeight w:val="46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2885E11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3318B0B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553FCD92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0BBE2E43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1A017A1D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45B65FBC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008387CB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bottom"/>
          </w:tcPr>
          <w:p w14:paraId="50FD17B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7389013F" w14:textId="77777777" w:rsidTr="006C7645">
        <w:trPr>
          <w:trHeight w:val="465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EA9DB"/>
            <w:vAlign w:val="bottom"/>
          </w:tcPr>
          <w:p w14:paraId="0C5DA91A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ผลการดำเนินการในการตั้งจุดตรวจ จุดสกัด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002D00D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5986335C" w14:textId="77777777" w:rsidR="00542017" w:rsidRPr="00AB7AB7" w:rsidRDefault="00AB7AB7">
            <w:pPr>
              <w:spacing w:after="0" w:line="240" w:lineRule="auto"/>
              <w:jc w:val="center"/>
              <w:rPr>
                <w:rFonts w:asciiTheme="minorHAnsi" w:eastAsia="Sarabun" w:hAnsiTheme="minorHAnsi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0C6D48E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5792D781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376246EE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EA9DB"/>
            <w:vAlign w:val="bottom"/>
          </w:tcPr>
          <w:p w14:paraId="5047F4D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1F724498" w14:textId="77777777" w:rsidTr="006C7645">
        <w:trPr>
          <w:trHeight w:val="465"/>
        </w:trPr>
        <w:tc>
          <w:tcPr>
            <w:tcW w:w="4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6A01B49C" w14:textId="54ED2589" w:rsidR="00542017" w:rsidRPr="00032F1F" w:rsidRDefault="00AB7AB7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</w:pPr>
            <w:r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 xml:space="preserve">ข้อมูล ณ วันที่ </w:t>
            </w:r>
            <w:r w:rsidRPr="00032F1F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>1 - 3</w:t>
            </w:r>
            <w:r w:rsidR="00675A37">
              <w:rPr>
                <w:rFonts w:ascii="TH SarabunPSK" w:eastAsia="Sarabun" w:hAnsi="TH SarabunPSK" w:cs="TH SarabunPSK" w:hint="cs"/>
                <w:b/>
                <w:color w:val="000000"/>
                <w:sz w:val="34"/>
                <w:szCs w:val="34"/>
                <w:cs/>
              </w:rPr>
              <w:t>1</w:t>
            </w:r>
            <w:r w:rsidRPr="00032F1F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 xml:space="preserve"> </w:t>
            </w:r>
            <w:r w:rsidR="00675A37">
              <w:rPr>
                <w:rFonts w:ascii="TH SarabunPSK" w:eastAsia="Sarabun" w:hAnsi="TH SarabunPSK" w:cs="TH SarabunPSK" w:hint="cs"/>
                <w:b/>
                <w:bCs/>
                <w:color w:val="000000"/>
                <w:sz w:val="34"/>
                <w:szCs w:val="34"/>
                <w:cs/>
              </w:rPr>
              <w:t>ธ</w:t>
            </w:r>
            <w:r w:rsidR="00032F1F"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>.</w:t>
            </w:r>
            <w:r w:rsidR="00675A37">
              <w:rPr>
                <w:rFonts w:ascii="TH SarabunPSK" w:eastAsia="Sarabun" w:hAnsi="TH SarabunPSK" w:cs="TH SarabunPSK" w:hint="cs"/>
                <w:b/>
                <w:bCs/>
                <w:color w:val="000000"/>
                <w:sz w:val="34"/>
                <w:szCs w:val="34"/>
                <w:cs/>
              </w:rPr>
              <w:t>ค</w:t>
            </w:r>
            <w:r w:rsidR="00032F1F"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>.</w:t>
            </w:r>
            <w:r w:rsidR="00CC091E"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 xml:space="preserve"> </w:t>
            </w:r>
            <w:r w:rsidRPr="00032F1F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>6</w:t>
            </w:r>
            <w:r w:rsidR="008E0ECC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5E7AC61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270D94F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4F191F00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11C7173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1DD29F7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bottom"/>
          </w:tcPr>
          <w:p w14:paraId="343CE6E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60FB7577" w14:textId="77777777" w:rsidTr="0042618A">
        <w:trPr>
          <w:trHeight w:val="1809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7DBE428C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เดือน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/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ปี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070BF211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จำนวนตั้งจุด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70523DB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จำนวนการเรียกตรวจ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1E171AAF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พบกระทำความผิด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776766D7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จำนวนออกใบสั่งเปรียบเทียบปรับ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54E139F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ไม่พบกระทำความผิด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5F78CBDC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ว่ากล่าวตัดเตือน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383193AF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หมายเหตุ</w:t>
            </w:r>
          </w:p>
        </w:tc>
      </w:tr>
      <w:bookmarkEnd w:id="0"/>
      <w:tr w:rsidR="00A440B4" w:rsidRPr="00C7248B" w14:paraId="46FB530E" w14:textId="77777777" w:rsidTr="005A755A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64EB8" w14:textId="6B2B288B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24"/>
                <w:szCs w:val="24"/>
              </w:rPr>
            </w:pPr>
            <w:r w:rsidRPr="00A440B4">
              <w:rPr>
                <w:sz w:val="24"/>
                <w:szCs w:val="24"/>
              </w:rPr>
              <w:t>3-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ธ</w:t>
            </w:r>
            <w:r w:rsidRPr="00A440B4">
              <w:rPr>
                <w:rFonts w:cs="Angsana New"/>
                <w:sz w:val="24"/>
                <w:szCs w:val="24"/>
                <w:cs/>
              </w:rPr>
              <w:t>.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ค</w:t>
            </w:r>
            <w:r w:rsidRPr="00A440B4">
              <w:rPr>
                <w:rFonts w:cs="Angsana New"/>
                <w:sz w:val="24"/>
                <w:szCs w:val="24"/>
                <w:cs/>
              </w:rPr>
              <w:t>.-</w:t>
            </w:r>
            <w:r w:rsidRPr="00A440B4">
              <w:rPr>
                <w:sz w:val="24"/>
                <w:szCs w:val="24"/>
              </w:rPr>
              <w:t>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D969F52" w14:textId="4D4414DF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C7248B"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66AC24A" w14:textId="4D612981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8AC5EE2" w14:textId="1E615765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7C0E150" w14:textId="50418C4B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D909267" w14:textId="628DE4EF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4D592D" w14:textId="08CB86A2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2F26F" w14:textId="405E8875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</w:p>
        </w:tc>
      </w:tr>
      <w:tr w:rsidR="00A440B4" w:rsidRPr="00C7248B" w14:paraId="1DD904FA" w14:textId="77777777" w:rsidTr="005A755A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73F46" w14:textId="53DB81A4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A440B4">
              <w:rPr>
                <w:sz w:val="24"/>
                <w:szCs w:val="24"/>
              </w:rPr>
              <w:t>9-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ธ</w:t>
            </w:r>
            <w:r w:rsidRPr="00A440B4">
              <w:rPr>
                <w:rFonts w:cs="Angsana New"/>
                <w:sz w:val="24"/>
                <w:szCs w:val="24"/>
                <w:cs/>
              </w:rPr>
              <w:t>.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ค</w:t>
            </w:r>
            <w:r w:rsidRPr="00A440B4">
              <w:rPr>
                <w:rFonts w:cs="Angsana New"/>
                <w:sz w:val="24"/>
                <w:szCs w:val="24"/>
                <w:cs/>
              </w:rPr>
              <w:t>.-</w:t>
            </w:r>
            <w:r w:rsidRPr="00A440B4">
              <w:rPr>
                <w:sz w:val="24"/>
                <w:szCs w:val="24"/>
              </w:rPr>
              <w:t>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9D327AF" w14:textId="7FE347BD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7248B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A65ACF" w14:textId="434DDB9C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CF6A92A" w14:textId="39653039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C494A9" w14:textId="6052B894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880084" w14:textId="78E7F695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88C229" w14:textId="185B9052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D82A0" w14:textId="77777777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40B4" w:rsidRPr="00C7248B" w14:paraId="7DE8C0ED" w14:textId="77777777" w:rsidTr="005A755A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9F53B" w14:textId="2AD4B868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A440B4">
              <w:rPr>
                <w:sz w:val="24"/>
                <w:szCs w:val="24"/>
              </w:rPr>
              <w:t>18-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ธ</w:t>
            </w:r>
            <w:r w:rsidRPr="00A440B4">
              <w:rPr>
                <w:rFonts w:cs="Angsana New"/>
                <w:sz w:val="24"/>
                <w:szCs w:val="24"/>
                <w:cs/>
              </w:rPr>
              <w:t>.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ค</w:t>
            </w:r>
            <w:r w:rsidRPr="00A440B4">
              <w:rPr>
                <w:rFonts w:cs="Angsana New"/>
                <w:sz w:val="24"/>
                <w:szCs w:val="24"/>
                <w:cs/>
              </w:rPr>
              <w:t>.-</w:t>
            </w:r>
            <w:r w:rsidRPr="00A440B4">
              <w:rPr>
                <w:sz w:val="24"/>
                <w:szCs w:val="24"/>
              </w:rPr>
              <w:t>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81C169" w14:textId="47E1888D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7248B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2E59EFA" w14:textId="108D0E91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E10C1BF" w14:textId="2FE1BBBA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E5B001" w14:textId="27BFEBCE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D9DD454" w14:textId="6ECBF11F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AE77CAC" w14:textId="5279EC0A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A6AA86" w14:textId="77777777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40B4" w:rsidRPr="00C7248B" w14:paraId="1AC109E6" w14:textId="77777777" w:rsidTr="005A755A">
        <w:trPr>
          <w:trHeight w:val="40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33D0" w14:textId="1F3A4E2E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24"/>
                <w:szCs w:val="24"/>
              </w:rPr>
            </w:pPr>
            <w:r w:rsidRPr="00A440B4">
              <w:rPr>
                <w:sz w:val="24"/>
                <w:szCs w:val="24"/>
              </w:rPr>
              <w:t>27-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ธ</w:t>
            </w:r>
            <w:r w:rsidRPr="00A440B4">
              <w:rPr>
                <w:rFonts w:cs="Angsana New"/>
                <w:sz w:val="24"/>
                <w:szCs w:val="24"/>
                <w:cs/>
              </w:rPr>
              <w:t>.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ค</w:t>
            </w:r>
            <w:r w:rsidRPr="00A440B4">
              <w:rPr>
                <w:rFonts w:cs="Angsana New"/>
                <w:sz w:val="24"/>
                <w:szCs w:val="24"/>
                <w:cs/>
              </w:rPr>
              <w:t>.-</w:t>
            </w:r>
            <w:r w:rsidRPr="00A440B4">
              <w:rPr>
                <w:sz w:val="24"/>
                <w:szCs w:val="24"/>
              </w:rPr>
              <w:t>67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6AC2C" w14:textId="1329C223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E641" w14:textId="269A025E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3662" w14:textId="47E51E9C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47AA" w14:textId="3133E8C8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F431" w14:textId="6CBC94DB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1AE73" w14:textId="6C50344C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69E3" w14:textId="77777777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40B4" w:rsidRPr="00C7248B" w14:paraId="2841407E" w14:textId="77777777" w:rsidTr="005A755A">
        <w:trPr>
          <w:trHeight w:val="40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8510" w14:textId="1AD608DD" w:rsidR="00A440B4" w:rsidRPr="00A440B4" w:rsidRDefault="00A440B4" w:rsidP="00A440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40B4">
              <w:rPr>
                <w:sz w:val="24"/>
                <w:szCs w:val="24"/>
              </w:rPr>
              <w:t>28-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ธ</w:t>
            </w:r>
            <w:r w:rsidRPr="00A440B4">
              <w:rPr>
                <w:rFonts w:cs="Angsana New"/>
                <w:sz w:val="24"/>
                <w:szCs w:val="24"/>
                <w:cs/>
              </w:rPr>
              <w:t>.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ค</w:t>
            </w:r>
            <w:r w:rsidRPr="00A440B4">
              <w:rPr>
                <w:rFonts w:cs="Angsana New"/>
                <w:sz w:val="24"/>
                <w:szCs w:val="24"/>
                <w:cs/>
              </w:rPr>
              <w:t>.-</w:t>
            </w:r>
            <w:r w:rsidRPr="00A440B4">
              <w:rPr>
                <w:sz w:val="24"/>
                <w:szCs w:val="24"/>
              </w:rPr>
              <w:t>67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79C0B" w14:textId="440981EB" w:rsid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A14AF" w14:textId="7D59A051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4A5F" w14:textId="3BD42BC1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A25AF" w14:textId="2F760D9C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7820" w14:textId="19A77E76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13D63" w14:textId="5BF3268B" w:rsid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F009" w14:textId="77777777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40B4" w:rsidRPr="00C7248B" w14:paraId="25C688E2" w14:textId="77777777" w:rsidTr="005A755A">
        <w:trPr>
          <w:trHeight w:val="40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F698" w14:textId="201ECB12" w:rsidR="00A440B4" w:rsidRPr="00A440B4" w:rsidRDefault="00A440B4" w:rsidP="00A440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40B4">
              <w:rPr>
                <w:sz w:val="24"/>
                <w:szCs w:val="24"/>
              </w:rPr>
              <w:t>29-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ธ</w:t>
            </w:r>
            <w:r w:rsidRPr="00A440B4">
              <w:rPr>
                <w:rFonts w:cs="Angsana New"/>
                <w:sz w:val="24"/>
                <w:szCs w:val="24"/>
                <w:cs/>
              </w:rPr>
              <w:t>.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ค</w:t>
            </w:r>
            <w:r w:rsidRPr="00A440B4">
              <w:rPr>
                <w:rFonts w:cs="Angsana New"/>
                <w:sz w:val="24"/>
                <w:szCs w:val="24"/>
                <w:cs/>
              </w:rPr>
              <w:t>.-</w:t>
            </w:r>
            <w:r w:rsidRPr="00A440B4">
              <w:rPr>
                <w:sz w:val="24"/>
                <w:szCs w:val="24"/>
              </w:rPr>
              <w:t>67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0760" w14:textId="3BC9FFF8" w:rsid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C5C4" w14:textId="72685143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2CC84" w14:textId="559F56DD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CB566" w14:textId="5EF4E20D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F4E7" w14:textId="49AB33BB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1CA8" w14:textId="1A1A81BC" w:rsid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3198" w14:textId="77777777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40B4" w:rsidRPr="00C7248B" w14:paraId="21E65617" w14:textId="77777777" w:rsidTr="005A755A">
        <w:trPr>
          <w:trHeight w:val="40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18D2" w14:textId="586141A3" w:rsidR="00A440B4" w:rsidRPr="00A440B4" w:rsidRDefault="00A440B4" w:rsidP="00A440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40B4">
              <w:rPr>
                <w:sz w:val="24"/>
                <w:szCs w:val="24"/>
              </w:rPr>
              <w:t>30-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ธ</w:t>
            </w:r>
            <w:r w:rsidRPr="00A440B4">
              <w:rPr>
                <w:rFonts w:cs="Angsana New"/>
                <w:sz w:val="24"/>
                <w:szCs w:val="24"/>
                <w:cs/>
              </w:rPr>
              <w:t>.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ค</w:t>
            </w:r>
            <w:r w:rsidRPr="00A440B4">
              <w:rPr>
                <w:rFonts w:cs="Angsana New"/>
                <w:sz w:val="24"/>
                <w:szCs w:val="24"/>
                <w:cs/>
              </w:rPr>
              <w:t>.-</w:t>
            </w:r>
            <w:r w:rsidRPr="00A440B4">
              <w:rPr>
                <w:sz w:val="24"/>
                <w:szCs w:val="24"/>
              </w:rPr>
              <w:t>67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1E83" w14:textId="4F6DA0A3" w:rsid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E427C" w14:textId="270271B3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600B" w14:textId="5CD44EA0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66D65" w14:textId="7390F864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FAF01" w14:textId="47EC75FC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9A82F" w14:textId="05EFB79B" w:rsid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DF5A" w14:textId="77777777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40B4" w:rsidRPr="00C7248B" w14:paraId="68D8B632" w14:textId="77777777" w:rsidTr="005A755A">
        <w:trPr>
          <w:trHeight w:val="40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3C97" w14:textId="261FEAB9" w:rsidR="00A440B4" w:rsidRPr="00A440B4" w:rsidRDefault="00A440B4" w:rsidP="00A440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40B4">
              <w:rPr>
                <w:sz w:val="24"/>
                <w:szCs w:val="24"/>
              </w:rPr>
              <w:t>31-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ธ</w:t>
            </w:r>
            <w:r w:rsidRPr="00A440B4">
              <w:rPr>
                <w:rFonts w:cs="Angsana New"/>
                <w:sz w:val="24"/>
                <w:szCs w:val="24"/>
                <w:cs/>
              </w:rPr>
              <w:t>.</w:t>
            </w:r>
            <w:r w:rsidRPr="00A440B4">
              <w:rPr>
                <w:rFonts w:cs="Angsana New" w:hint="cs"/>
                <w:sz w:val="24"/>
                <w:szCs w:val="24"/>
                <w:cs/>
              </w:rPr>
              <w:t>ค</w:t>
            </w:r>
            <w:r w:rsidRPr="00A440B4">
              <w:rPr>
                <w:rFonts w:cs="Angsana New"/>
                <w:sz w:val="24"/>
                <w:szCs w:val="24"/>
                <w:cs/>
              </w:rPr>
              <w:t>.-</w:t>
            </w:r>
            <w:r w:rsidRPr="00A440B4">
              <w:rPr>
                <w:sz w:val="24"/>
                <w:szCs w:val="24"/>
              </w:rPr>
              <w:t>67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85AEC" w14:textId="3BB87B5C" w:rsid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5097F" w14:textId="23D0AB55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070E" w14:textId="57D93102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8D95" w14:textId="1B961535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83BD" w14:textId="55771159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</w:rPr>
            </w:pPr>
            <w:r w:rsidRPr="00A440B4"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D82E" w14:textId="58637286" w:rsid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337B" w14:textId="77777777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990B6FB" w14:textId="77777777" w:rsidR="006C7645" w:rsidRPr="00C7248B" w:rsidRDefault="00BB7381" w:rsidP="00BB7381">
      <w:pPr>
        <w:tabs>
          <w:tab w:val="left" w:pos="12284"/>
        </w:tabs>
        <w:rPr>
          <w:rFonts w:ascii="Angsana New" w:eastAsia="Sarabun" w:hAnsi="Angsana New" w:cs="Angsana New"/>
          <w:b/>
          <w:sz w:val="34"/>
          <w:szCs w:val="34"/>
          <w:cs/>
        </w:rPr>
      </w:pPr>
      <w:r w:rsidRPr="00C7248B">
        <w:rPr>
          <w:rFonts w:ascii="Angsana New" w:eastAsia="Sarabun" w:hAnsi="Angsana New" w:cs="Angsana New" w:hint="cs"/>
          <w:b/>
          <w:sz w:val="34"/>
          <w:szCs w:val="34"/>
          <w:cs/>
        </w:rPr>
        <w:t xml:space="preserve">                             </w:t>
      </w:r>
    </w:p>
    <w:p w14:paraId="12D7FC79" w14:textId="77777777" w:rsidR="006C7645" w:rsidRDefault="00BB7381" w:rsidP="006C7645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                                     </w:t>
      </w:r>
    </w:p>
    <w:p w14:paraId="4297AC70" w14:textId="055B9498" w:rsidR="006C7645" w:rsidRDefault="006C7645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</w:p>
    <w:p w14:paraId="12F25C77" w14:textId="77777777" w:rsidR="006C7645" w:rsidRDefault="00BB7381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</w:t>
      </w:r>
    </w:p>
    <w:p w14:paraId="3C18B6BD" w14:textId="10C28EF1" w:rsidR="00032F1F" w:rsidRDefault="00032F1F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</w:p>
    <w:p w14:paraId="13821699" w14:textId="30038A28" w:rsidR="00BB7381" w:rsidRPr="00BB7381" w:rsidRDefault="00BB7381" w:rsidP="006C7645">
      <w:pPr>
        <w:tabs>
          <w:tab w:val="left" w:pos="12284"/>
        </w:tabs>
        <w:rPr>
          <w:rFonts w:ascii="TH SarabunPSK" w:eastAsia="Sarabun" w:hAnsi="TH SarabunPSK" w:cs="TH SarabunPSK"/>
          <w:b/>
          <w:sz w:val="36"/>
          <w:szCs w:val="36"/>
          <w:cs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                                                     </w:t>
      </w:r>
    </w:p>
    <w:p w14:paraId="453D7FC3" w14:textId="77777777" w:rsidR="00542017" w:rsidRPr="004F1BEA" w:rsidRDefault="00542017">
      <w:pPr>
        <w:rPr>
          <w:rFonts w:ascii="TH SarabunPSK" w:eastAsia="Sarabun" w:hAnsi="TH SarabunPSK" w:cs="TH SarabunPSK"/>
          <w:b/>
          <w:sz w:val="36"/>
          <w:szCs w:val="36"/>
        </w:rPr>
      </w:pPr>
    </w:p>
    <w:sectPr w:rsidR="00542017" w:rsidRPr="004F1BEA">
      <w:pgSz w:w="27383" w:h="18652" w:orient="landscape"/>
      <w:pgMar w:top="1440" w:right="284" w:bottom="1440" w:left="28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17"/>
    <w:rsid w:val="00013CC7"/>
    <w:rsid w:val="00032F1F"/>
    <w:rsid w:val="000D27AD"/>
    <w:rsid w:val="000D43FC"/>
    <w:rsid w:val="00182A6D"/>
    <w:rsid w:val="001D1406"/>
    <w:rsid w:val="002244F9"/>
    <w:rsid w:val="00286508"/>
    <w:rsid w:val="002D77DD"/>
    <w:rsid w:val="00395D8D"/>
    <w:rsid w:val="0042618A"/>
    <w:rsid w:val="004300F0"/>
    <w:rsid w:val="00460C5E"/>
    <w:rsid w:val="004F1BEA"/>
    <w:rsid w:val="00542017"/>
    <w:rsid w:val="00675A37"/>
    <w:rsid w:val="006C7645"/>
    <w:rsid w:val="006E3C83"/>
    <w:rsid w:val="00725CFC"/>
    <w:rsid w:val="007F70D1"/>
    <w:rsid w:val="008E0ECC"/>
    <w:rsid w:val="00A440B4"/>
    <w:rsid w:val="00AB7AB7"/>
    <w:rsid w:val="00AF329C"/>
    <w:rsid w:val="00BB7381"/>
    <w:rsid w:val="00C7248B"/>
    <w:rsid w:val="00CC091E"/>
    <w:rsid w:val="00CE5FFB"/>
    <w:rsid w:val="00D13F6D"/>
    <w:rsid w:val="00DC7740"/>
    <w:rsid w:val="00EC58F5"/>
    <w:rsid w:val="00ED2134"/>
    <w:rsid w:val="00F64D7B"/>
    <w:rsid w:val="00FB4A26"/>
    <w:rsid w:val="00FC3F1D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21BF"/>
  <w15:docId w15:val="{C1B57184-D653-476E-9B44-4C4AF92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E73AE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73AEC"/>
    <w:rPr>
      <w:color w:val="954F72"/>
      <w:u w:val="single"/>
    </w:rPr>
  </w:style>
  <w:style w:type="paragraph" w:customStyle="1" w:styleId="msonormal0">
    <w:name w:val="msonormal"/>
    <w:basedOn w:val="a"/>
    <w:rsid w:val="00E73A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5">
    <w:name w:val="xl65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6">
    <w:name w:val="xl6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7">
    <w:name w:val="xl67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8">
    <w:name w:val="xl6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9">
    <w:name w:val="xl69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0">
    <w:name w:val="xl70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1">
    <w:name w:val="xl71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2">
    <w:name w:val="xl72"/>
    <w:basedOn w:val="a"/>
    <w:rsid w:val="00E73AEC"/>
    <w:pPr>
      <w:pBdr>
        <w:top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3">
    <w:name w:val="xl73"/>
    <w:basedOn w:val="a"/>
    <w:rsid w:val="00E73AEC"/>
    <w:pPr>
      <w:pBdr>
        <w:top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4">
    <w:name w:val="xl74"/>
    <w:basedOn w:val="a"/>
    <w:rsid w:val="00E73AEC"/>
    <w:pPr>
      <w:pBdr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5">
    <w:name w:val="xl75"/>
    <w:basedOn w:val="a"/>
    <w:rsid w:val="00E73AEC"/>
    <w:pPr>
      <w:pBdr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6">
    <w:name w:val="xl7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7">
    <w:name w:val="xl77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8">
    <w:name w:val="xl7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9">
    <w:name w:val="xl79"/>
    <w:basedOn w:val="a"/>
    <w:rsid w:val="00E73AEC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0">
    <w:name w:val="xl80"/>
    <w:basedOn w:val="a"/>
    <w:rsid w:val="00E73AEC"/>
    <w:pPr>
      <w:pBdr>
        <w:top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1">
    <w:name w:val="xl81"/>
    <w:basedOn w:val="a"/>
    <w:rsid w:val="00E73AEC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2">
    <w:name w:val="xl82"/>
    <w:basedOn w:val="a"/>
    <w:rsid w:val="00E73AEC"/>
    <w:pPr>
      <w:pBdr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3">
    <w:name w:val="xl83"/>
    <w:basedOn w:val="a"/>
    <w:rsid w:val="00E73AEC"/>
    <w:pPr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4">
    <w:name w:val="xl84"/>
    <w:basedOn w:val="a"/>
    <w:rsid w:val="00E73AEC"/>
    <w:pPr>
      <w:pBdr>
        <w:top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5">
    <w:name w:val="xl85"/>
    <w:basedOn w:val="a"/>
    <w:rsid w:val="00E73AEC"/>
    <w:pPr>
      <w:pBdr>
        <w:top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6">
    <w:name w:val="xl86"/>
    <w:basedOn w:val="a"/>
    <w:rsid w:val="00E73AEC"/>
    <w:pPr>
      <w:pBdr>
        <w:top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7">
    <w:name w:val="xl87"/>
    <w:basedOn w:val="a"/>
    <w:rsid w:val="00E73AEC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8">
    <w:name w:val="xl88"/>
    <w:basedOn w:val="a"/>
    <w:rsid w:val="00E73AEC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9">
    <w:name w:val="xl89"/>
    <w:basedOn w:val="a"/>
    <w:rsid w:val="00E73AEC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90">
    <w:name w:val="xl90"/>
    <w:basedOn w:val="a"/>
    <w:rsid w:val="00E73AEC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91">
    <w:name w:val="xl91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2">
    <w:name w:val="xl92"/>
    <w:basedOn w:val="a"/>
    <w:rsid w:val="00E73AEC"/>
    <w:pPr>
      <w:pBdr>
        <w:top w:val="single" w:sz="4" w:space="0" w:color="007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3">
    <w:name w:val="xl93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4">
    <w:name w:val="xl94"/>
    <w:basedOn w:val="a"/>
    <w:rsid w:val="00E73AE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5">
    <w:name w:val="xl95"/>
    <w:basedOn w:val="a"/>
    <w:rsid w:val="00E73AEC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6">
    <w:name w:val="xl9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7">
    <w:name w:val="xl97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8">
    <w:name w:val="xl9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9">
    <w:name w:val="xl99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0">
    <w:name w:val="xl100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1">
    <w:name w:val="xl101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2">
    <w:name w:val="xl102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3">
    <w:name w:val="xl103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4">
    <w:name w:val="xl104"/>
    <w:basedOn w:val="a"/>
    <w:rsid w:val="00E73A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5">
    <w:name w:val="xl105"/>
    <w:basedOn w:val="a"/>
    <w:rsid w:val="00E73AE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6">
    <w:name w:val="xl106"/>
    <w:basedOn w:val="a"/>
    <w:rsid w:val="00E73A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7">
    <w:name w:val="xl107"/>
    <w:basedOn w:val="a"/>
    <w:rsid w:val="00E73A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8">
    <w:name w:val="xl108"/>
    <w:basedOn w:val="a"/>
    <w:rsid w:val="00E73A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9">
    <w:name w:val="xl109"/>
    <w:basedOn w:val="a"/>
    <w:rsid w:val="00E73A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10">
    <w:name w:val="xl110"/>
    <w:basedOn w:val="a"/>
    <w:rsid w:val="00E73AEC"/>
    <w:pPr>
      <w:pBdr>
        <w:lef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1">
    <w:name w:val="xl111"/>
    <w:basedOn w:val="a"/>
    <w:rsid w:val="00E73AEC"/>
    <w:pP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2">
    <w:name w:val="xl112"/>
    <w:basedOn w:val="a"/>
    <w:rsid w:val="00E73AEC"/>
    <w:pPr>
      <w:pBdr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3">
    <w:name w:val="xl113"/>
    <w:basedOn w:val="a"/>
    <w:rsid w:val="00E73AE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>
    <w:name w:val="Table Grid"/>
    <w:basedOn w:val="a1"/>
    <w:uiPriority w:val="59"/>
    <w:unhideWhenUsed/>
    <w:rsid w:val="0003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OW73EXmNCrRBvuZQnigoC/rjA==">CgMxLjA4AHIhMWVMOVdVVEdkcElCYXdYM2czM3lFak05Y2tPVEV2M2Ry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ปนิธิ มุกดา</dc:creator>
  <cp:lastModifiedBy>อรรถพล หลักทอง</cp:lastModifiedBy>
  <cp:revision>4</cp:revision>
  <dcterms:created xsi:type="dcterms:W3CDTF">2025-03-05T05:16:00Z</dcterms:created>
  <dcterms:modified xsi:type="dcterms:W3CDTF">2025-03-05T05:18:00Z</dcterms:modified>
</cp:coreProperties>
</file>